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3998"/>
        <w:gridCol w:w="2098"/>
        <w:gridCol w:w="2042"/>
        <w:tblGridChange w:id="0">
          <w:tblGrid>
            <w:gridCol w:w="2376"/>
            <w:gridCol w:w="3998"/>
            <w:gridCol w:w="2098"/>
            <w:gridCol w:w="20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Professor/es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Organizador/es: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(nome e categoria profissional)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Professores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Acompanhantes: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(nome e categoria profissional)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Consta do Plano Anual de Atividades: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Turmas: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Nº Total de alunos: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Local da visita: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Horários: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Partida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Chegada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Meio de Transporte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9"/>
        <w:gridCol w:w="7555"/>
        <w:tblGridChange w:id="0">
          <w:tblGrid>
            <w:gridCol w:w="2299"/>
            <w:gridCol w:w="75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Razões justificativas da visita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Roteiro de visita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Integração curricular da actividade/avaliação</w:t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2456"/>
        <w:gridCol w:w="2466"/>
        <w:gridCol w:w="2457"/>
        <w:tblGridChange w:id="0">
          <w:tblGrid>
            <w:gridCol w:w="2475"/>
            <w:gridCol w:w="2456"/>
            <w:gridCol w:w="2466"/>
            <w:gridCol w:w="2457"/>
          </w:tblGrid>
        </w:tblGridChange>
      </w:tblGrid>
      <w:tr>
        <w:trPr>
          <w:cantSplit w:val="0"/>
          <w:trHeight w:val="372.67578125000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Disciplina/s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Objetivos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Atividades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Avaliação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Plano de ocupação dos alunos não abrangidos pelo intercâmbio escolar/visita de estudo</w:t>
      </w:r>
    </w:p>
    <w:tbl>
      <w:tblPr>
        <w:tblStyle w:val="Table4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Orçamento*</w:t>
      </w:r>
    </w:p>
    <w:tbl>
      <w:tblPr>
        <w:tblStyle w:val="Table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3"/>
        <w:gridCol w:w="2009"/>
        <w:gridCol w:w="1968"/>
        <w:gridCol w:w="1947"/>
        <w:gridCol w:w="1927"/>
        <w:tblGridChange w:id="0">
          <w:tblGrid>
            <w:gridCol w:w="2003"/>
            <w:gridCol w:w="2009"/>
            <w:gridCol w:w="1968"/>
            <w:gridCol w:w="1947"/>
            <w:gridCol w:w="192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Transportes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Alimentação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Entradas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Outros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Já lhe foi atribuído algum subsídio pelo Ministério da Educação?__________  Ano letivo __________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28.0" w:type="dxa"/>
        <w:jc w:val="left"/>
        <w:tblInd w:w="-87.0" w:type="dxa"/>
        <w:tblLayout w:type="fixed"/>
        <w:tblLook w:val="0000"/>
      </w:tblPr>
      <w:tblGrid>
        <w:gridCol w:w="3294"/>
        <w:gridCol w:w="6534"/>
        <w:tblGridChange w:id="0">
          <w:tblGrid>
            <w:gridCol w:w="3294"/>
            <w:gridCol w:w="653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Entrega Portfólio** Sim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Não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Entrega de Guiões de Exploração dos locais a visitar:   Sim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Não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1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Entrega Proposta de Atividades para os alunos não envolvidos***   Sim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Não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Declaro que se encontram arquivadas no dossiê do intercâmbio/visita de estudo, as declarações de autorização dos encarregados de educação dos alunos menores e que se procedeu ao necessário seguro de viagem e estadia.</w:t>
      </w:r>
    </w:p>
    <w:p w:rsidR="00000000" w:rsidDel="00000000" w:rsidP="00000000" w:rsidRDefault="00000000" w:rsidRPr="00000000" w14:paraId="0000006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  <w:t xml:space="preserve">A Diretora</w:t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  <w:t xml:space="preserve">(Carimbo ou selo branco)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7"/>
        <w:gridCol w:w="5547"/>
        <w:tblGridChange w:id="0">
          <w:tblGrid>
            <w:gridCol w:w="4307"/>
            <w:gridCol w:w="55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Entregue em ____ / ____ / ____</w:t>
            </w:r>
          </w:p>
          <w:p w:rsidR="00000000" w:rsidDel="00000000" w:rsidP="00000000" w:rsidRDefault="00000000" w:rsidRPr="00000000" w14:paraId="0000006A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 (A) Professor(a) Responsável</w:t>
            </w:r>
          </w:p>
          <w:p w:rsidR="00000000" w:rsidDel="00000000" w:rsidP="00000000" w:rsidRDefault="00000000" w:rsidRPr="00000000" w14:paraId="0000006C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Parecer do  Conselho de Turma :  Sim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    Não </w:t>
            </w:r>
          </w:p>
          <w:p w:rsidR="00000000" w:rsidDel="00000000" w:rsidP="00000000" w:rsidRDefault="00000000" w:rsidRPr="00000000" w14:paraId="0000006F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Data: ____ / ____ / ____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Aprovação em Conselho Pedagógico:  Sim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    Não </w:t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Data: ____ / ____ / ____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Aprovação em Conselho Geral:  Sim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    Não </w:t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Data: ____ / ____ / ____</w:t>
            </w:r>
          </w:p>
          <w:p w:rsidR="00000000" w:rsidDel="00000000" w:rsidP="00000000" w:rsidRDefault="00000000" w:rsidRPr="00000000" w14:paraId="00000074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Diretora</w:t>
            </w:r>
          </w:p>
          <w:p w:rsidR="00000000" w:rsidDel="00000000" w:rsidP="00000000" w:rsidRDefault="00000000" w:rsidRPr="00000000" w14:paraId="00000075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76">
            <w:pPr>
              <w:spacing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(Maria José Cálix)</w:t>
            </w:r>
          </w:p>
          <w:p w:rsidR="00000000" w:rsidDel="00000000" w:rsidP="00000000" w:rsidRDefault="00000000" w:rsidRPr="00000000" w14:paraId="00000077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Autorização em reunião com os Encarregados de Educação</w:t>
            </w:r>
          </w:p>
          <w:p w:rsidR="00000000" w:rsidDel="00000000" w:rsidP="00000000" w:rsidRDefault="00000000" w:rsidRPr="00000000" w14:paraId="00000078">
            <w:pPr>
              <w:spacing w:before="12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____/____/__</w:t>
            </w:r>
          </w:p>
          <w:p w:rsidR="00000000" w:rsidDel="00000000" w:rsidP="00000000" w:rsidRDefault="00000000" w:rsidRPr="00000000" w14:paraId="00000079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*Anexar 3 orçamentos de autocarro e/ou outro material de referência de orientação para a visita.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 No caso de entregar portfólio, será no final da Visita de Estudo.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*** A apresentar pelos professores que acompanham a Visita e, por esse motivo, não darão aulas.</w:t>
      </w:r>
    </w:p>
    <w:sectPr>
      <w:headerReference r:id="rId7" w:type="default"/>
      <w:footerReference r:id="rId8" w:type="default"/>
      <w:pgSz w:h="16838" w:w="11906" w:orient="portrait"/>
      <w:pgMar w:bottom="1134" w:top="851" w:left="1134" w:right="1134" w:header="709" w:footer="3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985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10"/>
      <w:gridCol w:w="6844"/>
      <w:tblGridChange w:id="0">
        <w:tblGrid>
          <w:gridCol w:w="3010"/>
          <w:gridCol w:w="6844"/>
        </w:tblGrid>
      </w:tblGridChange>
    </w:tblGrid>
    <w:tr>
      <w:trPr>
        <w:cantSplit w:val="0"/>
        <w:trHeight w:val="225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8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716478" cy="288000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Página |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Modelo DP 84-B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25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14850.0" w:type="dxa"/>
      <w:jc w:val="left"/>
      <w:tblInd w:w="0.0" w:type="dxa"/>
      <w:tblBorders>
        <w:top w:color="000000" w:space="0" w:sz="4" w:val="dotted"/>
        <w:left w:color="000000" w:space="0" w:sz="4" w:val="dotted"/>
        <w:bottom w:color="000000" w:space="0" w:sz="4" w:val="dotted"/>
        <w:right w:color="000000" w:space="0" w:sz="4" w:val="dotted"/>
        <w:insideH w:color="000000" w:space="0" w:sz="4" w:val="dotted"/>
        <w:insideV w:color="000000" w:space="0" w:sz="4" w:val="dotted"/>
      </w:tblBorders>
      <w:tblLayout w:type="fixed"/>
      <w:tblLook w:val="0400"/>
    </w:tblPr>
    <w:tblGrid>
      <w:gridCol w:w="1747"/>
      <w:gridCol w:w="1747"/>
      <w:gridCol w:w="6395"/>
      <w:gridCol w:w="4961"/>
      <w:tblGridChange w:id="0">
        <w:tblGrid>
          <w:gridCol w:w="1747"/>
          <w:gridCol w:w="1747"/>
          <w:gridCol w:w="6395"/>
          <w:gridCol w:w="4961"/>
        </w:tblGrid>
      </w:tblGridChange>
    </w:tblGrid>
    <w:tr>
      <w:trPr>
        <w:cantSplit w:val="0"/>
        <w:tblHeader w:val="0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E">
          <w:pPr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dotted"/>
            <w:right w:color="000000" w:space="0" w:sz="0" w:val="nil"/>
          </w:tcBorders>
        </w:tcPr>
        <w:p w:rsidR="00000000" w:rsidDel="00000000" w:rsidP="00000000" w:rsidRDefault="00000000" w:rsidRPr="00000000" w14:paraId="0000008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60" w:before="6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Ano letivo 20__/ 20__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972000" cy="332757"/>
                <wp:effectExtent b="0" l="0" r="0" t="0"/>
                <wp:docPr descr="Descrição: C:\Users\Professor.WIN-VLG5F4SNCNH\Downloads\Logo - Ministério Educação .png" id="5" name="image1.png"/>
                <a:graphic>
                  <a:graphicData uri="http://schemas.openxmlformats.org/drawingml/2006/picture">
                    <pic:pic>
                      <pic:nvPicPr>
                        <pic:cNvPr descr="Descrição: C:\Users\Professor.WIN-VLG5F4SNCNH\Downloads\Logo - Ministério Educação 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327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</w:tcBorders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972000" cy="344903"/>
                <wp:effectExtent b="0" l="0" r="0" t="0"/>
                <wp:docPr descr="logo_agrupamento.png" id="7" name="image3.png"/>
                <a:graphic>
                  <a:graphicData uri="http://schemas.openxmlformats.org/drawingml/2006/picture">
                    <pic:pic>
                      <pic:nvPicPr>
                        <pic:cNvPr descr="logo_agrupamento.png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449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83">
          <w:pPr>
            <w:ind w:right="4286"/>
            <w:jc w:val="center"/>
            <w:rPr/>
          </w:pPr>
          <w:r w:rsidDel="00000000" w:rsidR="00000000" w:rsidRPr="00000000">
            <w:rPr>
              <w:b w:val="1"/>
              <w:smallCaps w:val="1"/>
              <w:sz w:val="28"/>
              <w:szCs w:val="28"/>
              <w:rtl w:val="0"/>
            </w:rPr>
            <w:t xml:space="preserve">Planificação de Intercâmbio Escolar / Visitas de Estudo ao Estrangeiro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530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arcter"/>
    <w:uiPriority w:val="99"/>
    <w:unhideWhenUsed w:val="1"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styleId="CabealhoCarcter" w:customStyle="1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 w:val="1"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styleId="RodapCarcter" w:customStyle="1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8F343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8F3434"/>
    <w:rPr>
      <w:rFonts w:ascii="Tahoma" w:cs="Tahoma" w:hAnsi="Tahoma"/>
      <w:sz w:val="16"/>
      <w:szCs w:val="16"/>
    </w:rPr>
  </w:style>
  <w:style w:type="table" w:styleId="TableNormal" w:customStyle="1">
    <w:name w:val="Table Normal"/>
    <w:uiPriority w:val="2"/>
    <w:semiHidden w:val="1"/>
    <w:unhideWhenUsed w:val="1"/>
    <w:qFormat w:val="1"/>
    <w:rsid w:val="002F4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2F4E7D"/>
    <w:pPr>
      <w:widowControl w:val="0"/>
      <w:autoSpaceDE w:val="0"/>
      <w:autoSpaceDN w:val="0"/>
      <w:spacing w:after="0" w:line="240" w:lineRule="auto"/>
      <w:ind w:left="169"/>
    </w:pPr>
    <w:rPr>
      <w:rFonts w:ascii="Century Gothic" w:cs="Century Gothic" w:eastAsia="Century Gothic" w:hAnsi="Century Gothic"/>
      <w:lang w:bidi="pt-PT" w:eastAsia="pt-PT"/>
    </w:rPr>
  </w:style>
  <w:style w:type="paragraph" w:styleId="PargrafodaLista">
    <w:name w:val="List Paragraph"/>
    <w:basedOn w:val="Normal"/>
    <w:link w:val="PargrafodaListaCarcter"/>
    <w:uiPriority w:val="34"/>
    <w:qFormat w:val="1"/>
    <w:rsid w:val="002F4E7D"/>
    <w:pPr>
      <w:spacing w:after="0" w:line="240" w:lineRule="atLeast"/>
      <w:ind w:left="720" w:right="113" w:hanging="170"/>
      <w:contextualSpacing w:val="1"/>
      <w:jc w:val="both"/>
    </w:pPr>
  </w:style>
  <w:style w:type="paragraph" w:styleId="Default" w:customStyle="1">
    <w:name w:val="Default"/>
    <w:rsid w:val="002F4E7D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character" w:styleId="PargrafodaListaCarcter" w:customStyle="1">
    <w:name w:val="Parágrafo da Lista Carácter"/>
    <w:link w:val="PargrafodaLista"/>
    <w:uiPriority w:val="34"/>
    <w:rsid w:val="002F4E7D"/>
  </w:style>
  <w:style w:type="paragraph" w:styleId="Contedodatabela" w:customStyle="1">
    <w:name w:val="Conteúdo da tabela"/>
    <w:basedOn w:val="Normal"/>
    <w:rsid w:val="00363C57"/>
    <w:pPr>
      <w:widowControl w:val="0"/>
      <w:suppressLineNumbers w:val="1"/>
      <w:suppressAutoHyphens w:val="1"/>
      <w:spacing w:after="0" w:line="240" w:lineRule="auto"/>
    </w:pPr>
    <w:rPr>
      <w:rFonts w:ascii="Times New Roman" w:cs="Times New Roman" w:eastAsia="Lucida Sans Unicode" w:hAnsi="Times New Roman"/>
      <w:kern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LSkzcuFFvMl1CqjpI+rJDZr5Ow==">AMUW2mVpsztvzXtZwk2vs9XSqAAtecgfYJtWLdazMFWJ8hbN+kMk6wvfnvdG92XUinKpsWxLBGRVSaz1RKd34XY76/NCFUgByYoew6Aakmars0azJ69BUcE=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2022-01-24T12:26:00Z</dcterms:created>
  <dc:creator>Sónia Godinho</dc:creator>
</cp:coreProperties>
</file>